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中山大学体育部2</w:t>
      </w:r>
      <w:r>
        <w:rPr>
          <w:rFonts w:ascii="微软雅黑" w:eastAsia="微软雅黑" w:hAnsi="微软雅黑"/>
          <w:b/>
          <w:bCs/>
          <w:sz w:val="44"/>
          <w:szCs w:val="44"/>
        </w:rPr>
        <w:t>02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4年第一批公开招聘事业单位工作人员岗位计划表</w:t>
      </w:r>
    </w:p>
    <w:tbl>
      <w:tblPr>
        <w:tblStyle w:val="TableGrid"/>
        <w:tblW w:w="150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30"/>
        <w:gridCol w:w="1185"/>
        <w:gridCol w:w="2505"/>
        <w:gridCol w:w="1605"/>
        <w:gridCol w:w="1800"/>
        <w:gridCol w:w="2955"/>
        <w:gridCol w:w="2834"/>
      </w:tblGrid>
      <w:tr>
        <w:tblPrEx>
          <w:tblW w:w="1502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/>
        </w:trPr>
        <w:tc>
          <w:tcPr>
            <w:tcW w:w="607" w:type="dxa"/>
          </w:tcPr>
          <w:p>
            <w:pPr>
              <w:rPr>
                <w:rFonts w:ascii="微软雅黑" w:eastAsia="微软雅黑" w:hAnsi="微软雅黑" w:hint="eastAsia"/>
                <w:sz w:val="30"/>
                <w:szCs w:val="3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>
            <w:pPr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招聘方向</w:t>
            </w:r>
          </w:p>
        </w:tc>
        <w:tc>
          <w:tcPr>
            <w:tcW w:w="1185" w:type="dxa"/>
          </w:tcPr>
          <w:p>
            <w:pPr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  <w:lang w:val="en-US" w:eastAsia="zh-CN"/>
              </w:rPr>
              <w:t>招聘</w:t>
            </w:r>
            <w:r>
              <w:rPr>
                <w:rFonts w:ascii="微软雅黑" w:eastAsia="微软雅黑" w:hAnsi="微软雅黑" w:hint="eastAsia"/>
                <w:sz w:val="30"/>
                <w:szCs w:val="30"/>
              </w:rPr>
              <w:t>岗位</w:t>
            </w:r>
          </w:p>
        </w:tc>
        <w:tc>
          <w:tcPr>
            <w:tcW w:w="2505" w:type="dxa"/>
          </w:tcPr>
          <w:p>
            <w:pPr>
              <w:rPr>
                <w:rFonts w:ascii="微软雅黑" w:eastAsia="微软雅黑" w:hAnsi="微软雅黑" w:hint="default"/>
                <w:sz w:val="30"/>
                <w:szCs w:val="30"/>
                <w:lang w:val="en-US" w:eastAsia="zh-CN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  <w:lang w:val="en-US" w:eastAsia="zh-CN"/>
              </w:rPr>
              <w:t>岗位职责</w:t>
            </w:r>
          </w:p>
        </w:tc>
        <w:tc>
          <w:tcPr>
            <w:tcW w:w="1605" w:type="dxa"/>
          </w:tcPr>
          <w:p>
            <w:pPr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招聘人数</w:t>
            </w:r>
          </w:p>
        </w:tc>
        <w:tc>
          <w:tcPr>
            <w:tcW w:w="1800" w:type="dxa"/>
          </w:tcPr>
          <w:p>
            <w:pPr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学位要求</w:t>
            </w:r>
          </w:p>
        </w:tc>
        <w:tc>
          <w:tcPr>
            <w:tcW w:w="2955" w:type="dxa"/>
          </w:tcPr>
          <w:p>
            <w:pPr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运动等级</w:t>
            </w:r>
          </w:p>
        </w:tc>
        <w:tc>
          <w:tcPr>
            <w:tcW w:w="2834" w:type="dxa"/>
          </w:tcPr>
          <w:p>
            <w:pPr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其他要求</w:t>
            </w:r>
          </w:p>
        </w:tc>
      </w:tr>
      <w:tr>
        <w:tblPrEx>
          <w:tblW w:w="1502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/>
        </w:trPr>
        <w:tc>
          <w:tcPr>
            <w:tcW w:w="607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530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运动防护</w:t>
            </w:r>
          </w:p>
        </w:tc>
        <w:tc>
          <w:tcPr>
            <w:tcW w:w="1185" w:type="dxa"/>
            <w:vMerge w:val="restar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专任教师（专业技术十级及以上）</w:t>
            </w:r>
          </w:p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5" w:type="dxa"/>
            <w:vMerge w:val="restart"/>
          </w:tcPr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从事高校教学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 xml:space="preserve"> 及运动队训练等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相关工作</w:t>
            </w:r>
          </w:p>
        </w:tc>
        <w:tc>
          <w:tcPr>
            <w:tcW w:w="1605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00" w:type="dxa"/>
            <w:vMerge w:val="restart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获得硕士及以上学位</w:t>
            </w:r>
          </w:p>
        </w:tc>
        <w:tc>
          <w:tcPr>
            <w:tcW w:w="2955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运动等级一级及以上（项目不限）</w:t>
            </w:r>
          </w:p>
        </w:tc>
        <w:tc>
          <w:tcPr>
            <w:tcW w:w="2834" w:type="dxa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须具备运动防护师资质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初级运动防护师职称及以上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有服务运动队工作经验。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年龄</w:t>
            </w:r>
            <w:r>
              <w:rPr>
                <w:rFonts w:ascii="仿宋" w:eastAsia="仿宋" w:hAnsi="仿宋" w:cs="仿宋_GB2312"/>
                <w:kern w:val="0"/>
                <w:sz w:val="32"/>
                <w:szCs w:val="32"/>
              </w:rPr>
              <w:t>35周岁（含）以下（以报名截止日为时间节点）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。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专业要求：不限</w:t>
            </w:r>
          </w:p>
        </w:tc>
      </w:tr>
      <w:tr>
        <w:tblPrEx>
          <w:tblW w:w="1502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/>
        </w:trPr>
        <w:tc>
          <w:tcPr>
            <w:tcW w:w="607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530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篮球</w:t>
            </w:r>
          </w:p>
        </w:tc>
        <w:tc>
          <w:tcPr>
            <w:tcW w:w="1185" w:type="dxa"/>
            <w:vMerge/>
          </w:tcPr>
          <w:p>
            <w:pP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vMerge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00" w:type="dxa"/>
            <w:vMerge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运动健将或一级（篮球项目）</w:t>
            </w:r>
          </w:p>
        </w:tc>
        <w:tc>
          <w:tcPr>
            <w:tcW w:w="2834" w:type="dxa"/>
          </w:tcPr>
          <w:p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1.年龄</w:t>
            </w:r>
            <w:r>
              <w:rPr>
                <w:rFonts w:ascii="仿宋" w:eastAsia="仿宋" w:hAnsi="仿宋" w:cs="仿宋_GB2312"/>
                <w:kern w:val="0"/>
                <w:sz w:val="32"/>
                <w:szCs w:val="32"/>
              </w:rPr>
              <w:t>35周岁（含）以下（以报名截止日为时间节点）</w:t>
            </w:r>
          </w:p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2.专业要求：不限</w:t>
            </w:r>
          </w:p>
        </w:tc>
      </w:tr>
      <w:tr>
        <w:tblPrEx>
          <w:tblW w:w="1502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/>
        </w:trPr>
        <w:tc>
          <w:tcPr>
            <w:tcW w:w="607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530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田径</w:t>
            </w:r>
          </w:p>
        </w:tc>
        <w:tc>
          <w:tcPr>
            <w:tcW w:w="1185" w:type="dxa"/>
            <w:vMerge/>
          </w:tcPr>
          <w:p>
            <w:pP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vMerge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00" w:type="dxa"/>
            <w:vMerge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运动健将（田径项目）</w:t>
            </w:r>
          </w:p>
        </w:tc>
        <w:tc>
          <w:tcPr>
            <w:tcW w:w="2834" w:type="dxa"/>
          </w:tcPr>
          <w:p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1.年龄</w:t>
            </w:r>
            <w:r>
              <w:rPr>
                <w:rFonts w:ascii="仿宋" w:eastAsia="仿宋" w:hAnsi="仿宋" w:cs="仿宋_GB2312"/>
                <w:kern w:val="0"/>
                <w:sz w:val="32"/>
                <w:szCs w:val="32"/>
              </w:rPr>
              <w:t>35周岁（含）以下（以报名截止日为时间节点）</w:t>
            </w:r>
          </w:p>
          <w:p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2.专业要求：不限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FF25B3"/>
    <w:multiLevelType w:val="multilevel"/>
    <w:tmpl w:val="53FF25B3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E9"/>
    <w:rsid w:val="00012074"/>
    <w:rsid w:val="00025BA5"/>
    <w:rsid w:val="00040F9D"/>
    <w:rsid w:val="000431B9"/>
    <w:rsid w:val="00061695"/>
    <w:rsid w:val="00087467"/>
    <w:rsid w:val="0016205A"/>
    <w:rsid w:val="002D43C3"/>
    <w:rsid w:val="0031558F"/>
    <w:rsid w:val="003221AE"/>
    <w:rsid w:val="00385EAA"/>
    <w:rsid w:val="003B07E1"/>
    <w:rsid w:val="003F3759"/>
    <w:rsid w:val="00415192"/>
    <w:rsid w:val="00571CCB"/>
    <w:rsid w:val="005B759E"/>
    <w:rsid w:val="006B7572"/>
    <w:rsid w:val="00705FE9"/>
    <w:rsid w:val="00750095"/>
    <w:rsid w:val="00765C54"/>
    <w:rsid w:val="007B26F9"/>
    <w:rsid w:val="00860E16"/>
    <w:rsid w:val="00883A26"/>
    <w:rsid w:val="008B1E9E"/>
    <w:rsid w:val="00956D93"/>
    <w:rsid w:val="009E0A8B"/>
    <w:rsid w:val="00A253BC"/>
    <w:rsid w:val="00A30A57"/>
    <w:rsid w:val="00A921F8"/>
    <w:rsid w:val="00A92BAE"/>
    <w:rsid w:val="00AC7E93"/>
    <w:rsid w:val="00AF6E1C"/>
    <w:rsid w:val="00B2584A"/>
    <w:rsid w:val="00B85718"/>
    <w:rsid w:val="00C75B4E"/>
    <w:rsid w:val="00CA2F1C"/>
    <w:rsid w:val="00CD481D"/>
    <w:rsid w:val="00D301F0"/>
    <w:rsid w:val="00DB5046"/>
    <w:rsid w:val="00DD1AE1"/>
    <w:rsid w:val="00DE5B61"/>
    <w:rsid w:val="00E244A6"/>
    <w:rsid w:val="00E41B4A"/>
    <w:rsid w:val="00E55A51"/>
    <w:rsid w:val="00E852C9"/>
    <w:rsid w:val="00F83AD6"/>
    <w:rsid w:val="00F95440"/>
    <w:rsid w:val="00FB4D65"/>
    <w:rsid w:val="02DA2875"/>
    <w:rsid w:val="05DE243A"/>
    <w:rsid w:val="08890D18"/>
    <w:rsid w:val="09465A99"/>
    <w:rsid w:val="0C2062EF"/>
    <w:rsid w:val="0DF95E4D"/>
    <w:rsid w:val="0F9D1A17"/>
    <w:rsid w:val="19EA2B16"/>
    <w:rsid w:val="28A24F08"/>
    <w:rsid w:val="28E276AE"/>
    <w:rsid w:val="301725AA"/>
    <w:rsid w:val="324D5EE4"/>
    <w:rsid w:val="33D61E91"/>
    <w:rsid w:val="35AF6803"/>
    <w:rsid w:val="3EC83050"/>
    <w:rsid w:val="412E328D"/>
    <w:rsid w:val="42791A4D"/>
    <w:rsid w:val="439C7E6E"/>
    <w:rsid w:val="4E6A79DC"/>
    <w:rsid w:val="50E72B56"/>
    <w:rsid w:val="51165CE1"/>
    <w:rsid w:val="5ABD1C6C"/>
    <w:rsid w:val="5E40783D"/>
    <w:rsid w:val="618E7B5F"/>
    <w:rsid w:val="61BF75D3"/>
    <w:rsid w:val="661B398A"/>
    <w:rsid w:val="692117FD"/>
    <w:rsid w:val="6A417FF8"/>
    <w:rsid w:val="70715075"/>
    <w:rsid w:val="71082020"/>
    <w:rsid w:val="71B22868"/>
    <w:rsid w:val="7CDE5109"/>
    <w:rsid w:val="7EB16B4B"/>
  </w:rsids>
  <w:docVars>
    <w:docVar w:name="commondata" w:val="eyJoZGlkIjoiN2FkNGRmZWZlMWEzOTI1MDNkMTQzYjY2MzAzMWE0Mj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a1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Bold" w:hAnsi="Bold" w:hint="default"/>
      <w:b/>
      <w:bCs/>
      <w:color w:val="C00000"/>
      <w:sz w:val="24"/>
      <w:szCs w:val="24"/>
    </w:rPr>
  </w:style>
  <w:style w:type="paragraph" w:styleId="ListParagraph">
    <w:name w:val="List Paragraph"/>
    <w:basedOn w:val="Normal"/>
    <w:uiPriority w:val="99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</Words>
  <Characters>263</Characters>
  <Application>Microsoft Office Word</Application>
  <DocSecurity>0</DocSecurity>
  <Lines>2</Lines>
  <Paragraphs>1</Paragraphs>
  <ScaleCrop>false</ScaleCrop>
  <Company>中山大学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wenjing</dc:creator>
  <cp:lastModifiedBy>文静</cp:lastModifiedBy>
  <cp:revision>26</cp:revision>
  <dcterms:created xsi:type="dcterms:W3CDTF">2024-04-11T03:38:00Z</dcterms:created>
  <dcterms:modified xsi:type="dcterms:W3CDTF">2024-04-16T09:02:42Z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16A5964785BF44BDBCB83ABA82B4E1F7_13</vt:lpwstr>
  </property>
  <property fmtid="{D5CDD505-2E9C-101B-9397-08002B2CF9AE}" pid="3" name="KSOProductBuildVer">
    <vt:lpwstr>2052-11.8.2.8411</vt:lpwstr>
  </property>
</Properties>
</file>